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rFonts w:hint="eastAsia"/>
          <w:sz w:val="36"/>
          <w:szCs w:val="36"/>
        </w:rPr>
      </w:pPr>
      <w:r w:rsidRPr="006F43E5">
        <w:rPr>
          <w:rFonts w:hint="eastAsia"/>
          <w:sz w:val="36"/>
          <w:szCs w:val="36"/>
        </w:rPr>
        <w:t>同构</w:t>
      </w:r>
      <w:r w:rsidRPr="006F43E5">
        <w:rPr>
          <w:sz w:val="36"/>
          <w:szCs w:val="36"/>
        </w:rPr>
        <w:t>JavaScript</w:t>
      </w:r>
    </w:p>
    <w:p w14:paraId="6C849F43" w14:textId="19330544" w:rsidR="006F43E5" w:rsidRPr="006F43E5" w:rsidRDefault="006F43E5" w:rsidP="006F43E5">
      <w:pPr>
        <w:jc w:val="center"/>
        <w:rPr>
          <w:sz w:val="36"/>
          <w:szCs w:val="36"/>
        </w:rPr>
      </w:pPr>
    </w:p>
    <w:p w14:paraId="0C637E29" w14:textId="77777777" w:rsidR="004560AB" w:rsidRPr="007D3225" w:rsidRDefault="004560AB" w:rsidP="004560AB">
      <w:pPr>
        <w:rPr>
          <w:rFonts w:hint="eastAsia"/>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rPr>
          <w:rFonts w:hint="eastAsia"/>
        </w:rPr>
      </w:pPr>
      <w:r>
        <w:rPr>
          <w:rFonts w:hint="eastAsia"/>
        </w:rPr>
        <w:t>作者</w:t>
      </w:r>
      <w:r>
        <w:rPr>
          <w:rFonts w:hint="eastAsia"/>
        </w:rPr>
        <w:t xml:space="preserve">: Jason </w:t>
      </w:r>
      <w:proofErr w:type="spellStart"/>
      <w:r>
        <w:rPr>
          <w:rFonts w:hint="eastAsia"/>
        </w:rPr>
        <w:t>Strimpel</w:t>
      </w:r>
      <w:proofErr w:type="spellEnd"/>
      <w:r>
        <w:rPr>
          <w:rFonts w:hint="eastAsia"/>
        </w:rPr>
        <w:t xml:space="preserve"> and </w:t>
      </w:r>
      <w:proofErr w:type="spellStart"/>
      <w:r>
        <w:rPr>
          <w:rFonts w:hint="eastAsia"/>
        </w:rPr>
        <w:t>Maxime</w:t>
      </w:r>
      <w:proofErr w:type="spellEnd"/>
      <w:r>
        <w:rPr>
          <w:rFonts w:hint="eastAsia"/>
        </w:rPr>
        <w:t xml:space="preserve"> </w:t>
      </w:r>
      <w:proofErr w:type="spellStart"/>
      <w:r>
        <w:rPr>
          <w:rFonts w:hint="eastAsia"/>
        </w:rPr>
        <w:t>Najim</w:t>
      </w:r>
      <w:proofErr w:type="spellEnd"/>
    </w:p>
    <w:p w14:paraId="6B306AD0" w14:textId="77777777" w:rsidR="004560AB" w:rsidRDefault="004560AB" w:rsidP="004560AB"/>
    <w:p w14:paraId="082BF55E" w14:textId="436D8428" w:rsidR="004560AB" w:rsidRDefault="007D3225" w:rsidP="004560AB">
      <w:pPr>
        <w:rPr>
          <w:rFonts w:hint="eastAsia"/>
        </w:rPr>
      </w:pPr>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4560AB">
        <w:rPr>
          <w:rFonts w:hint="eastAsia"/>
        </w:rPr>
        <w:t>网站及业界的开发者很快意识到客户端渲染对网站性能会有显著的影响。</w:t>
      </w:r>
    </w:p>
    <w:p w14:paraId="3CB3E797" w14:textId="77777777" w:rsidR="007D3225" w:rsidRDefault="007D3225" w:rsidP="004560AB"/>
    <w:p w14:paraId="4CB54928" w14:textId="3FB6DAA8" w:rsidR="004560AB" w:rsidRDefault="007D3225" w:rsidP="004560AB">
      <w:pPr>
        <w:rPr>
          <w:rFonts w:hint="eastAsia"/>
        </w:rPr>
      </w:pPr>
      <w:r w:rsidRPr="007D3225">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pPr>
        <w:rPr>
          <w:rFonts w:hint="eastAsia"/>
        </w:rPr>
      </w:pPr>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pPr>
        <w:rPr>
          <w:rFonts w:hint="eastAsia"/>
        </w:rPr>
      </w:pPr>
      <w:proofErr w:type="spellStart"/>
      <w:r>
        <w:rPr>
          <w:rFonts w:hint="eastAsia"/>
        </w:rPr>
        <w:t>Ilya</w:t>
      </w:r>
      <w:proofErr w:type="spellEnd"/>
      <w:r>
        <w:rPr>
          <w:rFonts w:hint="eastAsia"/>
        </w:rPr>
        <w:t xml:space="preserve"> </w:t>
      </w:r>
      <w:proofErr w:type="spellStart"/>
      <w:r>
        <w:rPr>
          <w:rFonts w:hint="eastAsia"/>
        </w:rPr>
        <w:t>Gri</w:t>
      </w:r>
      <w:proofErr w:type="spellEnd"/>
      <w:r>
        <w:rPr>
          <w:rFonts w:hint="eastAsia"/>
        </w:rPr>
        <w:t>‐</w:t>
      </w:r>
      <w:proofErr w:type="spellStart"/>
      <w:r>
        <w:rPr>
          <w:rFonts w:hint="eastAsia"/>
        </w:rPr>
        <w:t>gorik</w:t>
      </w:r>
      <w:proofErr w:type="spellEnd"/>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349E4BEB" w14:textId="5CC8506A" w:rsidR="007D3225" w:rsidRDefault="004560AB" w:rsidP="004560AB">
      <w:r>
        <w:rPr>
          <w:rFonts w:hint="eastAsia"/>
        </w:rPr>
        <w:t>显然，首次到达用户的数据对于用户体验和页面的响应速度至关重要。</w:t>
      </w:r>
    </w:p>
    <w:p w14:paraId="5863D043" w14:textId="77777777" w:rsidR="004560AB" w:rsidRDefault="004560AB" w:rsidP="004560AB"/>
    <w:p w14:paraId="60DA41C1" w14:textId="77777777" w:rsidR="007D3225" w:rsidRDefault="007D3225" w:rsidP="004560AB"/>
    <w:p w14:paraId="637CFE76" w14:textId="2E5892A5" w:rsidR="004560AB" w:rsidRDefault="007D3225" w:rsidP="004560AB">
      <w:pPr>
        <w:rPr>
          <w:rFonts w:hint="eastAsia"/>
        </w:rPr>
      </w:pPr>
      <w:r>
        <w:t xml:space="preserve">    </w:t>
      </w:r>
      <w:r w:rsidR="004560AB">
        <w:rPr>
          <w:rFonts w:hint="eastAsia"/>
        </w:rPr>
        <w:t>这些仅包括</w:t>
      </w:r>
      <w:r w:rsidR="004560AB">
        <w:rPr>
          <w:rFonts w:hint="eastAsia"/>
        </w:rPr>
        <w:t>script</w:t>
      </w:r>
      <w:r w:rsidR="004560AB">
        <w:rPr>
          <w:rFonts w:hint="eastAsia"/>
        </w:rPr>
        <w:t>和空</w:t>
      </w:r>
      <w:r w:rsidR="004560AB">
        <w:rPr>
          <w:rFonts w:hint="eastAsia"/>
        </w:rPr>
        <w:t>body</w:t>
      </w:r>
      <w:r w:rsidR="004560AB">
        <w:rPr>
          <w:rFonts w:hint="eastAsia"/>
        </w:rPr>
        <w:t>标签的客户端</w:t>
      </w:r>
      <w:r w:rsidR="004560AB">
        <w:rPr>
          <w:rFonts w:hint="eastAsia"/>
        </w:rPr>
        <w:t>JavaScript</w:t>
      </w:r>
      <w:r w:rsidR="004560AB">
        <w:rPr>
          <w:rFonts w:hint="eastAsia"/>
        </w:rPr>
        <w:t>应用的兴起，带来了首屏加载缓慢和网页空白的问题。这些应用创建了基于</w:t>
      </w:r>
      <w:r w:rsidR="004560AB">
        <w:rPr>
          <w:rFonts w:hint="eastAsia"/>
        </w:rPr>
        <w:t>hash(#!)</w:t>
      </w:r>
      <w:r w:rsidR="004560AB">
        <w:rPr>
          <w:rFonts w:hint="eastAsia"/>
        </w:rPr>
        <w:t>形式的</w:t>
      </w:r>
      <w:proofErr w:type="spellStart"/>
      <w:r w:rsidR="004560AB">
        <w:rPr>
          <w:rFonts w:hint="eastAsia"/>
        </w:rPr>
        <w:t>url</w:t>
      </w:r>
      <w:proofErr w:type="spellEnd"/>
      <w:r w:rsidR="004560AB">
        <w:rPr>
          <w:rFonts w:hint="eastAsia"/>
        </w:rPr>
        <w:t>，同时对搜索引擎抓取也表现的很不友好。同构</w:t>
      </w:r>
      <w:r w:rsidR="004560AB">
        <w:rPr>
          <w:rFonts w:hint="eastAsia"/>
        </w:rPr>
        <w:t>JavaScript</w:t>
      </w:r>
      <w:r w:rsidR="004560AB">
        <w:rPr>
          <w:rFonts w:hint="eastAsia"/>
        </w:rPr>
        <w:t>就是通过统一客户端及服务端的代码运行方式，来避免以上这些问题而产生的。它通过两种不同的架构形式来优化加载执行策略，同时，它具有更好的可维护性和用户体验。</w:t>
      </w:r>
    </w:p>
    <w:p w14:paraId="4D3AE050" w14:textId="77777777" w:rsidR="004560AB" w:rsidRDefault="004560AB" w:rsidP="004560AB"/>
    <w:p w14:paraId="66BC4908" w14:textId="77777777" w:rsidR="004560AB" w:rsidRPr="007D3225" w:rsidRDefault="004560AB" w:rsidP="004560AB">
      <w:pPr>
        <w:rPr>
          <w:rFonts w:hint="eastAsia"/>
          <w:sz w:val="30"/>
          <w:szCs w:val="30"/>
        </w:rPr>
      </w:pPr>
      <w:r w:rsidRPr="007D3225">
        <w:rPr>
          <w:rFonts w:hint="eastAsia"/>
          <w:sz w:val="30"/>
          <w:szCs w:val="30"/>
        </w:rPr>
        <w:t>定义同构</w:t>
      </w:r>
      <w:r w:rsidRPr="007D3225">
        <w:rPr>
          <w:rFonts w:hint="eastAsia"/>
          <w:sz w:val="30"/>
          <w:szCs w:val="30"/>
        </w:rPr>
        <w:t>JavaScript</w:t>
      </w:r>
    </w:p>
    <w:p w14:paraId="604AAE4B" w14:textId="77777777" w:rsidR="004560AB" w:rsidRDefault="004560AB" w:rsidP="004560AB"/>
    <w:p w14:paraId="2C0D4CC9" w14:textId="16FE8282" w:rsidR="004560AB" w:rsidRDefault="007D3225" w:rsidP="004560AB">
      <w:pPr>
        <w:rPr>
          <w:rFonts w:hint="eastAsia"/>
        </w:rPr>
      </w:pPr>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325486B4" w:rsidR="004560AB" w:rsidRDefault="004560AB" w:rsidP="004560AB">
      <w:r>
        <w:rPr>
          <w:rFonts w:hint="eastAsia"/>
        </w:rPr>
        <w:t>这些应用之所以称为同构，是因为它们的代码形式和组织与客户端及服务端的运行环境无关。</w:t>
      </w:r>
      <w:r>
        <w:rPr>
          <w:rFonts w:hint="eastAsia"/>
        </w:rPr>
        <w:t>JS</w:t>
      </w:r>
      <w:r>
        <w:rPr>
          <w:rFonts w:hint="eastAsia"/>
        </w:rPr>
        <w:t>发展具有突破性的下一步必然要考虑同构。但是，软件技术的发展总是像是钟摆，不断的趋向一个处于摆动中的平衡点。如果你有一定时间的软件开发经验，你很有可能经历过架构设计的淘汰和回归。有的时候，仿佛我们永远不能找到一个正确的平衡点，一个在两种对立方案间的折中点。</w:t>
      </w:r>
    </w:p>
    <w:p w14:paraId="6FDC6EC6" w14:textId="224C986D" w:rsidR="004560AB" w:rsidRDefault="007D3225" w:rsidP="004560AB">
      <w:pPr>
        <w:rPr>
          <w:rFonts w:hint="eastAsia"/>
        </w:rPr>
      </w:pPr>
      <w:r>
        <w:t xml:space="preserve">    </w:t>
      </w:r>
      <w:r w:rsidR="004560AB">
        <w:rPr>
          <w:rFonts w:hint="eastAsia"/>
        </w:rPr>
        <w:t>这种情况在近</w:t>
      </w:r>
      <w:r w:rsidR="004560AB">
        <w:rPr>
          <w:rFonts w:hint="eastAsia"/>
        </w:rPr>
        <w:t>20</w:t>
      </w:r>
      <w:r w:rsidR="004560AB">
        <w:rPr>
          <w:rFonts w:hint="eastAsia"/>
        </w:rPr>
        <w:t>年的网页开发应用中体现的最为明显。</w:t>
      </w:r>
    </w:p>
    <w:p w14:paraId="5D6D3E05" w14:textId="47FC5CAA" w:rsidR="004560AB" w:rsidRDefault="007D3225" w:rsidP="004560AB">
      <w:pPr>
        <w:rPr>
          <w:rFonts w:hint="eastAsia"/>
        </w:rPr>
      </w:pPr>
      <w:r>
        <w:t xml:space="preserve">    </w:t>
      </w:r>
      <w:r w:rsidR="004560AB">
        <w:rPr>
          <w:rFonts w:hint="eastAsia"/>
        </w:rPr>
        <w:t>我们经历过网页从蓝色的超链接时代过渡到与可以与</w:t>
      </w:r>
      <w:r w:rsidR="004560AB">
        <w:rPr>
          <w:rFonts w:hint="eastAsia"/>
        </w:rPr>
        <w:t>native</w:t>
      </w:r>
      <w:r w:rsidR="004560AB">
        <w:rPr>
          <w:rFonts w:hint="eastAsia"/>
        </w:rPr>
        <w:t>应用媲美且富用户交互体验的时代。这一切的发展是通过将前后端开发的重心从后端逐渐迁移</w:t>
      </w:r>
      <w:r w:rsidR="004560AB">
        <w:rPr>
          <w:rFonts w:hint="eastAsia"/>
        </w:rPr>
        <w:lastRenderedPageBreak/>
        <w:t>到了前端的开发模式转变而产生的。但是，这种转变也带来了很多麻烦的问题，相关问题我们会在这章讲到。目前，有足够的需求急需一种平衡前后端的开发模式。但是，为了让我们真正认识到这个平衡点的重要性，我们必须先回顾下网络应用在过去几十年的演进历程。</w:t>
      </w:r>
    </w:p>
    <w:p w14:paraId="42F13E3A" w14:textId="77777777" w:rsidR="004560AB" w:rsidRDefault="004560AB" w:rsidP="004560AB"/>
    <w:p w14:paraId="3BED0CF0" w14:textId="77777777" w:rsidR="004560AB" w:rsidRPr="007D3225" w:rsidRDefault="004560AB" w:rsidP="004560AB">
      <w:pPr>
        <w:rPr>
          <w:rFonts w:hint="eastAsia"/>
          <w:sz w:val="30"/>
          <w:szCs w:val="30"/>
        </w:rPr>
      </w:pPr>
      <w:r w:rsidRPr="007D3225">
        <w:rPr>
          <w:rFonts w:hint="eastAsia"/>
          <w:sz w:val="30"/>
          <w:szCs w:val="30"/>
        </w:rPr>
        <w:t>评估别的网络架构解决方案</w:t>
      </w:r>
    </w:p>
    <w:p w14:paraId="1016332D" w14:textId="77777777" w:rsidR="004560AB" w:rsidRDefault="004560AB" w:rsidP="004560AB"/>
    <w:p w14:paraId="6442FD67" w14:textId="6F8060B1" w:rsidR="004560AB" w:rsidRDefault="007D3225" w:rsidP="004560AB">
      <w:pPr>
        <w:rPr>
          <w:rFonts w:hint="eastAsia"/>
        </w:rPr>
      </w:pPr>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77777777" w:rsidR="004560AB" w:rsidRDefault="004560AB" w:rsidP="004560AB"/>
    <w:p w14:paraId="1D7836E4" w14:textId="65C99B1E" w:rsidR="004560AB" w:rsidRDefault="007D3225" w:rsidP="004560AB">
      <w:pPr>
        <w:rPr>
          <w:rFonts w:hint="eastAsia"/>
        </w:rPr>
      </w:pPr>
      <w:r w:rsidRPr="007D3225">
        <w:drawing>
          <wp:anchor distT="0" distB="0" distL="114300" distR="114300" simplePos="0" relativeHeight="251659264" behindDoc="0" locked="0" layoutInCell="1" allowOverlap="1" wp14:anchorId="6BA1C988" wp14:editId="004ACD43">
            <wp:simplePos x="0" y="0"/>
            <wp:positionH relativeFrom="column">
              <wp:posOffset>0</wp:posOffset>
            </wp:positionH>
            <wp:positionV relativeFrom="paragraph">
              <wp:posOffset>48895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第二章介绍了两种不同类型的同构</w:t>
      </w:r>
      <w:r w:rsidR="004560AB">
        <w:rPr>
          <w:rFonts w:hint="eastAsia"/>
        </w:rPr>
        <w:t>JS</w:t>
      </w:r>
      <w:r w:rsidR="004560AB">
        <w:rPr>
          <w:rFonts w:hint="eastAsia"/>
        </w:rPr>
        <w:t>应用并进行了架构层面的分析。我们将要研究的同构</w:t>
      </w:r>
      <w:r w:rsidR="004560AB">
        <w:rPr>
          <w:rFonts w:hint="eastAsia"/>
        </w:rPr>
        <w:t>JS</w:t>
      </w:r>
      <w:r w:rsidR="004560AB">
        <w:rPr>
          <w:rFonts w:hint="eastAsia"/>
        </w:rPr>
        <w:t>的首要类型是电子商务网站。</w:t>
      </w:r>
    </w:p>
    <w:p w14:paraId="571F1C45" w14:textId="1177D439" w:rsidR="004560AB" w:rsidRDefault="004560AB" w:rsidP="004560AB">
      <w:pPr>
        <w:rPr>
          <w:rFonts w:hint="eastAsia"/>
        </w:rPr>
      </w:pPr>
      <w:r>
        <w:t>········</w:t>
      </w:r>
    </w:p>
    <w:p w14:paraId="5F8C6958" w14:textId="77777777" w:rsidR="004560AB" w:rsidRDefault="004560AB" w:rsidP="004560AB"/>
    <w:p w14:paraId="50B12D86" w14:textId="77777777" w:rsidR="007D3225" w:rsidRDefault="007D3225" w:rsidP="004560AB"/>
    <w:p w14:paraId="382C51A3" w14:textId="77777777" w:rsidR="007D3225" w:rsidRDefault="007D3225" w:rsidP="004560AB">
      <w:pPr>
        <w:rPr>
          <w:rFonts w:hint="eastAsia"/>
        </w:rPr>
      </w:pPr>
    </w:p>
    <w:p w14:paraId="28B22C7D" w14:textId="5F7C7EA6" w:rsidR="004560AB" w:rsidRPr="007D3225" w:rsidRDefault="004560AB" w:rsidP="004560AB">
      <w:pPr>
        <w:rPr>
          <w:b/>
          <w:sz w:val="28"/>
          <w:szCs w:val="28"/>
        </w:rPr>
      </w:pPr>
      <w:r w:rsidRPr="007D3225">
        <w:rPr>
          <w:rFonts w:hint="eastAsia"/>
          <w:sz w:val="28"/>
          <w:szCs w:val="28"/>
        </w:rPr>
        <w:t>为何而生</w:t>
      </w:r>
      <w:r w:rsidR="00B37744" w:rsidRPr="007D3225">
        <w:rPr>
          <w:b/>
          <w:sz w:val="28"/>
          <w:szCs w:val="28"/>
        </w:rPr>
        <w:t>(A Climate for Change)</w:t>
      </w:r>
    </w:p>
    <w:p w14:paraId="566170E1" w14:textId="77777777" w:rsidR="004560AB" w:rsidRDefault="004560AB" w:rsidP="004560AB"/>
    <w:p w14:paraId="73344DCA" w14:textId="2B0A5100" w:rsidR="004560AB" w:rsidRDefault="007D3225" w:rsidP="004560AB">
      <w:pPr>
        <w:rPr>
          <w:rFonts w:hint="eastAsia"/>
        </w:rPr>
      </w:pPr>
      <w:r>
        <w:t xml:space="preserve">    </w:t>
      </w:r>
      <w:r w:rsidR="004560AB">
        <w:rPr>
          <w:rFonts w:hint="eastAsia"/>
        </w:rPr>
        <w:t>万维网的发明归功于蒂姆·伯纳斯·李，蒂姆在为一家核研究公司做一个名为</w:t>
      </w:r>
      <w:r w:rsidR="004560AB">
        <w:rPr>
          <w:rFonts w:hint="eastAsia"/>
        </w:rPr>
        <w:t>"Enquire"</w:t>
      </w:r>
      <w:r w:rsidR="004560AB">
        <w:rPr>
          <w:rFonts w:hint="eastAsia"/>
        </w:rPr>
        <w:t>的项目时采用了超链接的概念。在</w:t>
      </w:r>
      <w:r w:rsidR="004560AB">
        <w:rPr>
          <w:rFonts w:hint="eastAsia"/>
        </w:rPr>
        <w:t>1989</w:t>
      </w:r>
      <w:r w:rsidR="004560AB">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sidR="004560AB">
        <w:rPr>
          <w:rFonts w:hint="eastAsia"/>
        </w:rPr>
        <w:t>SEO</w:t>
      </w:r>
      <w:r w:rsidR="004560AB">
        <w:rPr>
          <w:rFonts w:hint="eastAsia"/>
        </w:rPr>
        <w:t>工程师是否可以优化搜索，以便将他们的产品排在更容易被用户看到的地方。</w:t>
      </w:r>
    </w:p>
    <w:p w14:paraId="6687BA54" w14:textId="45D239A7" w:rsidR="004560AB" w:rsidRDefault="004560AB" w:rsidP="004560AB">
      <w:pPr>
        <w:rPr>
          <w:rFonts w:hint="eastAsia"/>
        </w:rPr>
      </w:pPr>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并不是商战的终点。一旦用户发现了你的产品并点击网页，你的页面必须快速加载，同时对用户的行进行及时响应，不然所有的客户将会逐渐流失到竞争者那边。这就是我们</w:t>
      </w:r>
      <w:r>
        <w:rPr>
          <w:rFonts w:hint="eastAsia"/>
        </w:rPr>
        <w:t>IT</w:t>
      </w:r>
      <w:r>
        <w:rPr>
          <w:rFonts w:hint="eastAsia"/>
        </w:rPr>
        <w:t>工程师在商业考虑之外需要着手处理的问题。</w:t>
      </w:r>
    </w:p>
    <w:p w14:paraId="60CE7979" w14:textId="77777777" w:rsidR="004560AB" w:rsidRDefault="004560AB" w:rsidP="004560AB"/>
    <w:p w14:paraId="6C170DDE" w14:textId="18FEF43E" w:rsidR="004560AB" w:rsidRPr="007D3225" w:rsidRDefault="004560AB" w:rsidP="004560AB">
      <w:pPr>
        <w:rPr>
          <w:sz w:val="28"/>
          <w:szCs w:val="28"/>
        </w:rPr>
      </w:pPr>
      <w:r w:rsidRPr="007D3225">
        <w:rPr>
          <w:rFonts w:hint="eastAsia"/>
          <w:sz w:val="28"/>
          <w:szCs w:val="28"/>
        </w:rPr>
        <w:t>工程师的焦虑</w:t>
      </w:r>
      <w:r w:rsidR="00486E05" w:rsidRPr="007D3225">
        <w:rPr>
          <w:b/>
          <w:sz w:val="28"/>
          <w:szCs w:val="28"/>
        </w:rPr>
        <w:t>(</w:t>
      </w:r>
      <w:r w:rsidR="00486E05" w:rsidRPr="007D3225">
        <w:rPr>
          <w:b/>
          <w:sz w:val="28"/>
          <w:szCs w:val="28"/>
        </w:rPr>
        <w:t>Engineering Concerns</w:t>
      </w:r>
      <w:r w:rsidR="00486E05" w:rsidRPr="007D3225">
        <w:rPr>
          <w:b/>
          <w:sz w:val="28"/>
          <w:szCs w:val="28"/>
        </w:rPr>
        <w:t>)</w:t>
      </w:r>
    </w:p>
    <w:p w14:paraId="4B7BED11" w14:textId="77777777" w:rsidR="004560AB" w:rsidRDefault="004560AB" w:rsidP="004560AB"/>
    <w:p w14:paraId="6C4282E9" w14:textId="2CFA8E8A" w:rsidR="004560AB" w:rsidRDefault="007D3225" w:rsidP="004560AB">
      <w:pPr>
        <w:rPr>
          <w:rFonts w:hint="eastAsia"/>
        </w:rPr>
      </w:pPr>
      <w:r>
        <w:t xml:space="preserve">    </w:t>
      </w:r>
      <w:r w:rsidR="004560AB">
        <w:rPr>
          <w:rFonts w:hint="eastAsia"/>
        </w:rPr>
        <w:t>作为工程师，我们对问题的大部分考虑在于代码的开发效率和可维护性上面。</w:t>
      </w:r>
    </w:p>
    <w:p w14:paraId="2C19BD7B" w14:textId="3FEAA3B5" w:rsidR="004560AB" w:rsidRDefault="004560AB" w:rsidP="004560AB">
      <w:pPr>
        <w:rPr>
          <w:rFonts w:hint="eastAsia"/>
        </w:rPr>
      </w:pPr>
      <w:r>
        <w:rPr>
          <w:rFonts w:hint="eastAsia"/>
        </w:rPr>
        <w:t>这并不是说我们在进行技术选型的时候不会考虑商业的因素。事实上，好的开发工程师会从另一个角度考虑</w:t>
      </w:r>
      <w:r>
        <w:rPr>
          <w:rFonts w:hint="eastAsia"/>
        </w:rPr>
        <w:t xml:space="preserve">: </w:t>
      </w:r>
      <w:r>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AD4A659" w:rsidR="004560AB" w:rsidRDefault="007D3225" w:rsidP="004560AB">
      <w:pPr>
        <w:rPr>
          <w:rFonts w:hint="eastAsia"/>
        </w:rPr>
      </w:pPr>
      <w:r>
        <w:t xml:space="preserve">    </w:t>
      </w:r>
      <w:r w:rsidR="004560AB">
        <w:rPr>
          <w:rFonts w:hint="eastAsia"/>
        </w:rPr>
        <w:t>我们以最常见的商业案例</w:t>
      </w:r>
      <w:r w:rsidR="004560AB">
        <w:rPr>
          <w:rFonts w:hint="eastAsia"/>
        </w:rPr>
        <w:t xml:space="preserve">: </w:t>
      </w:r>
      <w:r w:rsidR="004560AB">
        <w:rPr>
          <w:rFonts w:hint="eastAsia"/>
        </w:rPr>
        <w:t>电子商务网站来分析这类网站的在历史进程中的架构演变。在分析之前，我们首先提炼出几大核心准则以便正确评估不同的架构方案。我们按照如下方式来安排重要程度的优先级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pPr>
        <w:rPr>
          <w:rFonts w:hint="eastAsia"/>
        </w:rPr>
      </w:pPr>
      <w:r>
        <w:rPr>
          <w:rFonts w:hint="eastAsia"/>
        </w:rPr>
        <w:t xml:space="preserve">1. </w:t>
      </w:r>
      <w:r>
        <w:rPr>
          <w:rFonts w:hint="eastAsia"/>
        </w:rPr>
        <w:t>这个应用能够被搜索引擎索引到。</w:t>
      </w:r>
    </w:p>
    <w:p w14:paraId="7AF71C7E" w14:textId="77777777" w:rsidR="004560AB" w:rsidRDefault="004560AB" w:rsidP="004560AB">
      <w:pPr>
        <w:rPr>
          <w:rFonts w:hint="eastAsia"/>
        </w:rPr>
      </w:pPr>
      <w:r>
        <w:rPr>
          <w:rFonts w:hint="eastAsia"/>
        </w:rPr>
        <w:t xml:space="preserve">2. </w:t>
      </w:r>
      <w:r>
        <w:rPr>
          <w:rFonts w:hint="eastAsia"/>
        </w:rPr>
        <w:t>这个应用的首屏加载需要优化，比如在首次响应中就应该渲染正确的</w:t>
      </w:r>
      <w:proofErr w:type="spellStart"/>
      <w:r>
        <w:rPr>
          <w:rFonts w:hint="eastAsia"/>
        </w:rPr>
        <w:t>url</w:t>
      </w:r>
      <w:proofErr w:type="spellEnd"/>
      <w:r>
        <w:rPr>
          <w:rFonts w:hint="eastAsia"/>
        </w:rPr>
        <w:t>路径。</w:t>
      </w:r>
    </w:p>
    <w:p w14:paraId="750CF938" w14:textId="77777777" w:rsidR="004560AB" w:rsidRDefault="004560AB" w:rsidP="004560AB">
      <w:pPr>
        <w:rPr>
          <w:rFonts w:hint="eastAsia"/>
        </w:rPr>
      </w:pPr>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4339C59" w14:textId="4DAED163" w:rsidR="004560AB" w:rsidRDefault="007D3225" w:rsidP="004560AB">
      <w:pPr>
        <w:rPr>
          <w:rFonts w:hint="eastAsia"/>
        </w:rPr>
      </w:pPr>
      <w:r w:rsidRPr="007D3225">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proofErr w:type="spellStart"/>
      <w:r w:rsidR="004560AB">
        <w:rPr>
          <w:rFonts w:hint="eastAsia"/>
        </w:rPr>
        <w:t>url</w:t>
      </w:r>
      <w:proofErr w:type="spellEnd"/>
      <w:r w:rsidR="004560AB">
        <w:rPr>
          <w:rFonts w:hint="eastAsia"/>
        </w:rPr>
        <w:t>路径指的是用户期望看到的页面，比如在电商网站中可能是产品详情页，在新闻网站可能是一篇文章的内容页。</w:t>
      </w:r>
    </w:p>
    <w:p w14:paraId="5B01EDB4" w14:textId="77777777" w:rsidR="004560AB" w:rsidRDefault="004560AB" w:rsidP="004560AB">
      <w:pPr>
        <w:rPr>
          <w:rFonts w:hint="eastAsia"/>
        </w:rPr>
      </w:pPr>
      <w:r>
        <w:rPr>
          <w:rFonts w:hint="eastAsia"/>
        </w:rPr>
        <w:t>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widowControl/>
        <w:autoSpaceDE w:val="0"/>
        <w:autoSpaceDN w:val="0"/>
        <w:adjustRightInd w:val="0"/>
        <w:spacing w:after="240" w:line="360" w:lineRule="atLeast"/>
        <w:jc w:val="left"/>
        <w:rPr>
          <w:rFonts w:ascii="Times" w:hAnsi="Times" w:cs="Times"/>
          <w:kern w:val="0"/>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kern w:val="0"/>
          <w:sz w:val="30"/>
          <w:szCs w:val="30"/>
        </w:rPr>
        <w:t>Classic web application</w:t>
      </w:r>
      <w:r w:rsidR="007D3225" w:rsidRPr="007D3225">
        <w:rPr>
          <w:sz w:val="30"/>
          <w:szCs w:val="30"/>
        </w:rPr>
        <w:t>)</w:t>
      </w:r>
    </w:p>
    <w:p w14:paraId="76F67ED5" w14:textId="233B19EE" w:rsidR="004560AB" w:rsidRDefault="007D3225" w:rsidP="004560AB">
      <w:pPr>
        <w:rPr>
          <w:rFonts w:hint="eastAsia"/>
        </w:rPr>
      </w:pPr>
      <w:r>
        <w:t xml:space="preserve">    </w:t>
      </w:r>
      <w:r w:rsidR="004560AB">
        <w:rPr>
          <w:rFonts w:hint="eastAsia"/>
        </w:rPr>
        <w:t>如上面所述，网络设计和创建的初衷是分享信息。</w:t>
      </w:r>
    </w:p>
    <w:p w14:paraId="0E3626A9" w14:textId="043AFFFD" w:rsidR="004560AB" w:rsidRDefault="004560AB" w:rsidP="004560AB">
      <w:pPr>
        <w:rPr>
          <w:rFonts w:hint="eastAsia"/>
        </w:rPr>
      </w:pPr>
      <w:r>
        <w:rPr>
          <w:rFonts w:hint="eastAsia"/>
        </w:rPr>
        <w:t>由于万维网当初就是为了通讯而创建的工程，这也不难理解为什么网站刚创建的时候，网页仅仅是互相带有链接的多页文本。在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r>
        <w:rPr>
          <w:rFonts w:hint="eastAsia"/>
        </w:rPr>
        <w:t>HTML(</w:t>
      </w:r>
      <w:r>
        <w:rPr>
          <w:rFonts w:hint="eastAsia"/>
        </w:rPr>
        <w:t>超文本标记语言</w:t>
      </w:r>
      <w:r>
        <w:rPr>
          <w:rFonts w:hint="eastAsia"/>
        </w:rPr>
        <w:t>)</w:t>
      </w:r>
      <w:r>
        <w:rPr>
          <w:rFonts w:hint="eastAsia"/>
        </w:rPr>
        <w:t>是可以被浏览器解析成文档对象的语法标记规范。</w:t>
      </w:r>
      <w:r>
        <w:rPr>
          <w:rFonts w:hint="eastAsia"/>
        </w:rPr>
        <w:t>URI(</w:t>
      </w:r>
      <w:r>
        <w:rPr>
          <w:rFonts w:hint="eastAsia"/>
        </w:rPr>
        <w:t>统一资源定位符</w:t>
      </w:r>
      <w:r>
        <w:rPr>
          <w:rFonts w:hint="eastAsia"/>
        </w:rPr>
        <w:t>)</w:t>
      </w:r>
      <w:r>
        <w:rPr>
          <w:rFonts w:hint="eastAsia"/>
        </w:rPr>
        <w:t>用来标示资源，比如某种响应请求的服务器名字。</w:t>
      </w:r>
      <w:r>
        <w:rPr>
          <w:rFonts w:hint="eastAsia"/>
        </w:rPr>
        <w:t>HTTP(</w:t>
      </w:r>
      <w:r>
        <w:rPr>
          <w:rFonts w:hint="eastAsia"/>
        </w:rPr>
        <w:t>超文本传输协议</w:t>
      </w:r>
      <w:r>
        <w:rPr>
          <w:rFonts w:hint="eastAsia"/>
        </w:rPr>
        <w:t>)</w:t>
      </w:r>
      <w:r>
        <w:rPr>
          <w:rFonts w:hint="eastAsia"/>
        </w:rPr>
        <w:t>是连接所有这一切的传输协议。这三个机制组成了经典网络应用的基石。</w:t>
      </w:r>
    </w:p>
    <w:p w14:paraId="4E75C9C8" w14:textId="77777777" w:rsidR="004560AB" w:rsidRDefault="004560AB" w:rsidP="004560AB"/>
    <w:p w14:paraId="5B2D1B25" w14:textId="20DDAD97" w:rsidR="004560AB" w:rsidRDefault="007D3225" w:rsidP="004560AB">
      <w:pPr>
        <w:rPr>
          <w:rFonts w:hint="eastAsia"/>
        </w:rPr>
      </w:pPr>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等来渲染。当浏览器解析</w:t>
      </w:r>
      <w:r w:rsidR="004560AB">
        <w:rPr>
          <w:rFonts w:hint="eastAsia"/>
        </w:rPr>
        <w:t>HTML</w:t>
      </w:r>
      <w:r w:rsidR="004560AB">
        <w:rPr>
          <w:rFonts w:hint="eastAsia"/>
        </w:rPr>
        <w:t>的时候，</w:t>
      </w:r>
      <w:r w:rsidR="004560AB">
        <w:rPr>
          <w:rFonts w:hint="eastAsia"/>
        </w:rPr>
        <w:t>JS</w:t>
      </w:r>
      <w:r w:rsidR="004560AB">
        <w:rPr>
          <w:rFonts w:hint="eastAsia"/>
        </w:rPr>
        <w:t>文件才进行初始化以，由此丰富用户在网页上的交互体验。</w:t>
      </w:r>
    </w:p>
    <w:p w14:paraId="6C773DF2" w14:textId="77777777" w:rsidR="004560AB" w:rsidRDefault="004560AB" w:rsidP="004560AB">
      <w:pPr>
        <w:rPr>
          <w:rFonts w:hint="eastAsia"/>
        </w:rPr>
      </w:pPr>
      <w:r w:rsidRPr="004560AB">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3592AA2" w:rsidR="004560AB" w:rsidRDefault="007D3225" w:rsidP="004560AB">
      <w:pPr>
        <w:rPr>
          <w:rFonts w:hint="eastAsia"/>
        </w:rPr>
      </w:pPr>
      <w:r>
        <w:t xml:space="preserve">    </w:t>
      </w:r>
      <w:r w:rsidR="004560AB">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pPr>
        <w:rPr>
          <w:rFonts w:hint="eastAsia"/>
        </w:rPr>
      </w:pPr>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pPr>
        <w:rPr>
          <w:rFonts w:hint="eastAsia"/>
        </w:rPr>
      </w:pPr>
      <w:r w:rsidRPr="007D3225">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0C603F2D" w:rsidR="004560AB" w:rsidRDefault="007D3225" w:rsidP="004560AB">
      <w:pPr>
        <w:rPr>
          <w:rFonts w:hint="eastAsia"/>
        </w:rPr>
      </w:pPr>
      <w:r>
        <w:t xml:space="preserve">    </w:t>
      </w:r>
      <w:r w:rsidR="004560AB">
        <w:rPr>
          <w:rFonts w:hint="eastAsia"/>
        </w:rPr>
        <w:t>在经典的网站架构中，浏览页面和数据传输都仍旧依照网络刚设计的时候的方式处理。当用户打开新的网页或者提交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220959C0" w14:textId="63644BFB" w:rsidR="004560AB" w:rsidRDefault="007D3225" w:rsidP="004560AB">
      <w:pPr>
        <w:rPr>
          <w:rFonts w:hint="eastAsia"/>
        </w:rPr>
      </w:pPr>
      <w:r>
        <w:t xml:space="preserve">    </w:t>
      </w:r>
      <w:r w:rsidR="004560AB">
        <w:rPr>
          <w:rFonts w:hint="eastAsia"/>
        </w:rPr>
        <w:t>这种架构形式是满足我们刚刚提出的前两条准则的，但是对于响应用户操作而言，这不是一个最理想的方案。然而，我们很幸运的生活在了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5BC4DC29" w14:textId="77777777" w:rsidR="004560AB" w:rsidRDefault="004560AB" w:rsidP="004560AB"/>
    <w:p w14:paraId="0CDD71D6" w14:textId="0399CEC3" w:rsidR="00554405" w:rsidRDefault="004560AB" w:rsidP="00554405">
      <w:pPr>
        <w:widowControl/>
        <w:autoSpaceDE w:val="0"/>
        <w:autoSpaceDN w:val="0"/>
        <w:adjustRightInd w:val="0"/>
        <w:spacing w:after="240" w:line="360" w:lineRule="atLeast"/>
        <w:jc w:val="left"/>
        <w:rPr>
          <w:rFonts w:ascii="Times" w:hAnsi="Times" w:cs="Times"/>
          <w:kern w:val="0"/>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kern w:val="0"/>
          <w:sz w:val="32"/>
          <w:szCs w:val="32"/>
        </w:rPr>
        <w:t>The Ajax era</w:t>
      </w:r>
      <w:r w:rsidR="00554405">
        <w:rPr>
          <w:sz w:val="28"/>
          <w:szCs w:val="28"/>
        </w:rPr>
        <w:t>)</w:t>
      </w:r>
    </w:p>
    <w:p w14:paraId="7962D872" w14:textId="2664C9AE" w:rsidR="004560AB" w:rsidRPr="00554405" w:rsidRDefault="007D3225" w:rsidP="00554405">
      <w:pPr>
        <w:widowControl/>
        <w:autoSpaceDE w:val="0"/>
        <w:autoSpaceDN w:val="0"/>
        <w:adjustRightInd w:val="0"/>
        <w:spacing w:after="240" w:line="360" w:lineRule="atLeast"/>
        <w:jc w:val="left"/>
        <w:rPr>
          <w:rFonts w:ascii="Times" w:hAnsi="Times" w:cs="Times" w:hint="eastAsia"/>
          <w:kern w:val="0"/>
        </w:rPr>
      </w:pPr>
      <w:r>
        <w:t xml:space="preserve">   </w:t>
      </w:r>
      <w:proofErr w:type="spellStart"/>
      <w:r w:rsidR="004560AB" w:rsidRPr="00554405">
        <w:rPr>
          <w:rFonts w:hint="eastAsia"/>
          <w:color w:val="C00000"/>
        </w:rPr>
        <w:t>XMLHttpRequest</w:t>
      </w:r>
      <w:proofErr w:type="spellEnd"/>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层面。我自己本身就是就是从行政工作助理转行成设计师和开发者的，当初入行的时候对这两块的技术经验都很不够。毫无疑问，我在这几年对于网络应用和平台的技术经验是不断颠覆的。</w:t>
      </w:r>
    </w:p>
    <w:p w14:paraId="52D2C882" w14:textId="38988E5A" w:rsidR="004560AB" w:rsidRDefault="00554405" w:rsidP="004560AB">
      <w:pPr>
        <w:rPr>
          <w:rFonts w:hint="eastAsia"/>
        </w:rPr>
      </w:pPr>
      <w:r>
        <w:t xml:space="preserve">   </w:t>
      </w:r>
      <w:r w:rsidR="004560AB">
        <w:rPr>
          <w:rFonts w:hint="eastAsia"/>
        </w:rPr>
        <w:t>不幸的是，和我类似没有经历过合理培训及指导的开发者们也在这种技术演进中受尽折磨。这种网络应用令人遭罪，因为它的开发过程是多面的，要考虑的问题也会因此变得混乱。我们就以如下的产品展示轮播图来阐述这个问题。</w:t>
      </w:r>
    </w:p>
    <w:p w14:paraId="21C6AD80" w14:textId="5AC92759" w:rsidR="004560AB" w:rsidRDefault="004560AB" w:rsidP="004560AB">
      <w:pPr>
        <w:rPr>
          <w:rFonts w:hint="eastAsia"/>
        </w:rPr>
      </w:pPr>
      <w:r w:rsidRPr="004560AB">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7C479C6A" w14:textId="71F779AA" w:rsidR="004560AB" w:rsidRDefault="004560AB" w:rsidP="004560AB">
      <w:pPr>
        <w:rPr>
          <w:rFonts w:hint="eastAsia"/>
        </w:rPr>
      </w:pPr>
      <w:r w:rsidRPr="004560AB">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75183BC9" w14:textId="0C9A52F8" w:rsidR="004560AB" w:rsidRPr="00554405" w:rsidRDefault="004560AB" w:rsidP="00554405">
      <w:pPr>
        <w:widowControl/>
        <w:autoSpaceDE w:val="0"/>
        <w:autoSpaceDN w:val="0"/>
        <w:adjustRightInd w:val="0"/>
        <w:spacing w:after="240" w:line="360" w:lineRule="atLeast"/>
        <w:jc w:val="left"/>
        <w:rPr>
          <w:rFonts w:ascii="Times" w:hAnsi="Times" w:cs="Times" w:hint="eastAsia"/>
          <w:kern w:val="0"/>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kern w:val="0"/>
          <w:sz w:val="28"/>
          <w:szCs w:val="28"/>
        </w:rPr>
        <w:t xml:space="preserve">Single-page web application </w:t>
      </w:r>
      <w:r w:rsidR="00554405" w:rsidRPr="00554405">
        <w:rPr>
          <w:sz w:val="28"/>
          <w:szCs w:val="28"/>
        </w:rPr>
        <w:t>)</w:t>
      </w:r>
    </w:p>
    <w:p w14:paraId="3DBA836F" w14:textId="0F0D5885" w:rsidR="004560AB" w:rsidRDefault="004560AB" w:rsidP="004560AB">
      <w:pPr>
        <w:rPr>
          <w:rFonts w:hint="eastAsia"/>
        </w:rPr>
      </w:pPr>
      <w:r>
        <w:rPr>
          <w:rFonts w:hint="eastAsia"/>
        </w:rPr>
        <w:t>事物的发展都是有周期性的。当网络刚出现那会，客户端在网站架构中的比重很小，大多数类似</w:t>
      </w:r>
      <w:r>
        <w:rPr>
          <w:rFonts w:hint="eastAsia"/>
        </w:rPr>
        <w:t>Sun</w:t>
      </w:r>
      <w:r>
        <w:rPr>
          <w:rFonts w:hint="eastAsia"/>
        </w:rPr>
        <w:t>微系统公司的网络终端。在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37510514" w14:textId="77777777" w:rsidR="004560AB" w:rsidRDefault="004560AB" w:rsidP="004560AB"/>
    <w:p w14:paraId="4242D768" w14:textId="67C1DB2E" w:rsidR="004560AB" w:rsidRDefault="00554405" w:rsidP="004560AB">
      <w:r>
        <w:rPr>
          <w:rFonts w:hint="eastAsia"/>
        </w:rPr>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4560AB">
        <w:rPr>
          <w:rFonts w:hint="eastAsia"/>
        </w:rPr>
        <w:t>逻辑集成进了一种语言和运行时，极大的缓解了服务端对于客户端开发带来的问题。</w:t>
      </w:r>
    </w:p>
    <w:p w14:paraId="194E854E" w14:textId="77777777" w:rsidR="004560AB" w:rsidRDefault="004560AB" w:rsidP="004560AB">
      <w:pPr>
        <w:rPr>
          <w:rFonts w:hint="eastAsia"/>
        </w:rPr>
      </w:pPr>
      <w:r w:rsidRPr="004560AB">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053590"/>
                    </a:xfrm>
                    <a:prstGeom prst="rect">
                      <a:avLst/>
                    </a:prstGeom>
                  </pic:spPr>
                </pic:pic>
              </a:graphicData>
            </a:graphic>
          </wp:inline>
        </w:drawing>
      </w:r>
    </w:p>
    <w:p w14:paraId="745CB09D" w14:textId="532D6EBE" w:rsidR="004560AB" w:rsidRDefault="004560AB" w:rsidP="004560AB">
      <w:pPr>
        <w:rPr>
          <w:rFonts w:hint="eastAsia"/>
        </w:rPr>
      </w:pPr>
      <w:r>
        <w:rPr>
          <w:rFonts w:hint="eastAsia"/>
        </w:rPr>
        <w:t>SPA</w:t>
      </w:r>
      <w:r>
        <w:rPr>
          <w:rFonts w:hint="eastAsia"/>
        </w:rPr>
        <w:t>降低了</w:t>
      </w:r>
      <w:r w:rsidR="00554405">
        <w:t>来自服务端的架构</w:t>
      </w:r>
      <w:bookmarkStart w:id="0" w:name="_GoBack"/>
      <w:bookmarkEnd w:id="0"/>
      <w:r>
        <w:rPr>
          <w:rFonts w:hint="eastAsia"/>
        </w:rPr>
        <w:t>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pPr>
        <w:rPr>
          <w:rFonts w:hint="eastAsia"/>
        </w:rPr>
      </w:pPr>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pPr>
        <w:rPr>
          <w:rFonts w:hint="eastAsia"/>
        </w:rPr>
      </w:pPr>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77777777" w:rsidR="004560AB" w:rsidRDefault="004560AB" w:rsidP="004560AB">
      <w:pPr>
        <w:rPr>
          <w:rFonts w:hint="eastAsia"/>
        </w:rPr>
      </w:pPr>
      <w:r>
        <w:rPr>
          <w:rFonts w:hint="eastAsia"/>
        </w:rPr>
        <w:t>在</w:t>
      </w:r>
      <w:r>
        <w:rPr>
          <w:rFonts w:hint="eastAsia"/>
        </w:rPr>
        <w:t>SPA</w:t>
      </w:r>
      <w:r>
        <w:rPr>
          <w:rFonts w:hint="eastAsia"/>
        </w:rPr>
        <w:t>中，由于需要等待数据从服务端返回才能进行页面的渲染，这种形式页面加载形式对于用户来说是缓慢的。相比于之前用户可以立刻看到网页内容来说，现在用户看到的是网页正在加载中的动态提示。一个最常见减轻页面延迟的解决方案就是在页面到达客户端的时候就已经获取到了相关数据。然而，这种方式严重依赖着服务端的逻辑，并且将页面响应又回归到了应用服务和</w:t>
      </w:r>
      <w:r>
        <w:rPr>
          <w:rFonts w:hint="eastAsia"/>
        </w:rPr>
        <w:t>API</w:t>
      </w:r>
      <w:r>
        <w:rPr>
          <w:rFonts w:hint="eastAsia"/>
        </w:rPr>
        <w:t>服务端夹杂的情况，同时对于工程师来说多了一层需要维护的代码。</w:t>
      </w:r>
    </w:p>
    <w:p w14:paraId="1197D6F5" w14:textId="77777777" w:rsidR="004560AB" w:rsidRDefault="004560AB" w:rsidP="004560AB"/>
    <w:p w14:paraId="091E2A6E" w14:textId="56A3D090" w:rsidR="004560AB" w:rsidRDefault="004560AB" w:rsidP="004560AB">
      <w:pPr>
        <w:rPr>
          <w:rFonts w:hint="eastAsia"/>
        </w:rPr>
      </w:pPr>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SPA</w:t>
      </w:r>
      <w:r>
        <w:rPr>
          <w:rFonts w:hint="eastAsia"/>
        </w:rPr>
        <w:t>对于搜索引擎并不友好，这意味着用户并不能通过搜索引擎找到应用的内容，这个问题源于</w:t>
      </w:r>
      <w:r>
        <w:rPr>
          <w:rFonts w:hint="eastAsia"/>
        </w:rPr>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1050E59C" w14:textId="77777777" w:rsidR="004560AB" w:rsidRDefault="004560AB" w:rsidP="004560AB">
      <w:pPr>
        <w:rPr>
          <w:rFonts w:hint="eastAsia"/>
        </w:rPr>
      </w:pPr>
      <w:r>
        <w:rPr>
          <w:rFonts w:hint="eastAsia"/>
        </w:rPr>
        <w:t>SPA</w:t>
      </w:r>
      <w:r>
        <w:rPr>
          <w:rFonts w:hint="eastAsia"/>
        </w:rPr>
        <w:t>应用【</w:t>
      </w:r>
      <w:r>
        <w:rPr>
          <w:rFonts w:hint="eastAsia"/>
        </w:rPr>
        <w:t>page 17</w:t>
      </w:r>
      <w:r>
        <w:rPr>
          <w:rFonts w:hint="eastAsia"/>
        </w:rPr>
        <w:t>】</w:t>
      </w:r>
    </w:p>
    <w:p w14:paraId="0A854347" w14:textId="77777777" w:rsidR="004560AB" w:rsidRDefault="004560AB" w:rsidP="004560AB"/>
    <w:p w14:paraId="3572B7B6" w14:textId="77777777" w:rsidR="004560AB" w:rsidRDefault="004560AB" w:rsidP="004560AB"/>
    <w:p w14:paraId="0CFE8E72" w14:textId="77777777" w:rsidR="004560AB" w:rsidRDefault="004560AB" w:rsidP="004560AB"/>
    <w:p w14:paraId="1CAB7047" w14:textId="77777777" w:rsidR="004560AB" w:rsidRDefault="004560AB"/>
    <w:sectPr w:rsidR="004560AB" w:rsidSect="0020631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0AD1D1" w14:textId="77777777" w:rsidR="00E43967" w:rsidRDefault="00E43967" w:rsidP="005F3C19">
      <w:r>
        <w:separator/>
      </w:r>
    </w:p>
  </w:endnote>
  <w:endnote w:type="continuationSeparator" w:id="0">
    <w:p w14:paraId="28B95082" w14:textId="77777777" w:rsidR="00E43967" w:rsidRDefault="00E43967"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1746D6" w14:textId="77777777" w:rsidR="00E43967" w:rsidRDefault="00E43967" w:rsidP="005F3C19">
      <w:r>
        <w:separator/>
      </w:r>
    </w:p>
  </w:footnote>
  <w:footnote w:type="continuationSeparator" w:id="0">
    <w:p w14:paraId="71D9DD50" w14:textId="77777777" w:rsidR="00E43967" w:rsidRDefault="00E43967" w:rsidP="005F3C1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D1364"/>
    <w:rsid w:val="00206313"/>
    <w:rsid w:val="00280D11"/>
    <w:rsid w:val="004560AB"/>
    <w:rsid w:val="00486E05"/>
    <w:rsid w:val="00554405"/>
    <w:rsid w:val="005F3C19"/>
    <w:rsid w:val="006F43E5"/>
    <w:rsid w:val="007D3225"/>
    <w:rsid w:val="00B37744"/>
    <w:rsid w:val="00E43967"/>
    <w:rsid w:val="00F60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jc w:val="left"/>
    </w:pPr>
    <w:rPr>
      <w:sz w:val="18"/>
      <w:szCs w:val="18"/>
    </w:rPr>
  </w:style>
  <w:style w:type="character" w:customStyle="1" w:styleId="a6">
    <w:name w:val="页脚字符"/>
    <w:basedOn w:val="a0"/>
    <w:link w:val="a5"/>
    <w:uiPriority w:val="99"/>
    <w:rsid w:val="005F3C1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6</Pages>
  <Words>759</Words>
  <Characters>4332</Characters>
  <Application>Microsoft Macintosh Word</Application>
  <DocSecurity>0</DocSecurity>
  <Lines>36</Lines>
  <Paragraphs>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8</cp:revision>
  <dcterms:created xsi:type="dcterms:W3CDTF">2016-10-11T14:02:00Z</dcterms:created>
  <dcterms:modified xsi:type="dcterms:W3CDTF">2016-10-11T14:26:00Z</dcterms:modified>
</cp:coreProperties>
</file>